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The Robert L. Clark Memorial Scholarship </w:t>
      </w:r>
    </w:p>
    <w:p w14:paraId="00000002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right="365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scholarship was established in memory of Robert L. Clark. Bob graduated from Forsyth High School in 1947 </w:t>
      </w:r>
      <w:proofErr w:type="gramStart"/>
      <w:r>
        <w:rPr>
          <w:rFonts w:ascii="Calibri" w:eastAsia="Calibri" w:hAnsi="Calibri" w:cs="Calibri"/>
          <w:color w:val="000000"/>
        </w:rPr>
        <w:t>and  returned</w:t>
      </w:r>
      <w:proofErr w:type="gramEnd"/>
      <w:r>
        <w:rPr>
          <w:rFonts w:ascii="Calibri" w:eastAsia="Calibri" w:hAnsi="Calibri" w:cs="Calibri"/>
          <w:color w:val="000000"/>
        </w:rPr>
        <w:t xml:space="preserve"> as a teacher and guidance counselor from 1968 to 1989. In establishing this scholarship, Bob’s family </w:t>
      </w:r>
      <w:proofErr w:type="gramStart"/>
      <w:r>
        <w:rPr>
          <w:rFonts w:ascii="Calibri" w:eastAsia="Calibri" w:hAnsi="Calibri" w:cs="Calibri"/>
          <w:color w:val="000000"/>
        </w:rPr>
        <w:t>and  friends</w:t>
      </w:r>
      <w:proofErr w:type="gramEnd"/>
      <w:r>
        <w:rPr>
          <w:rFonts w:ascii="Calibri" w:eastAsia="Calibri" w:hAnsi="Calibri" w:cs="Calibri"/>
          <w:color w:val="000000"/>
        </w:rPr>
        <w:t xml:space="preserve"> wish to recognize</w:t>
      </w:r>
      <w:r>
        <w:rPr>
          <w:rFonts w:ascii="Calibri" w:eastAsia="Calibri" w:hAnsi="Calibri" w:cs="Calibri"/>
          <w:color w:val="000000"/>
        </w:rPr>
        <w:t xml:space="preserve"> his dedication to helping high school students pursue an education after high school.  </w:t>
      </w:r>
    </w:p>
    <w:p w14:paraId="00000003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u w:val="single"/>
        </w:rPr>
        <w:t>ward Amount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00000004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One $1,000 scholarship - $500 will be provided for Fall 2021 and $500 will be provided for Winter/Spring 2022.  </w:t>
      </w:r>
    </w:p>
    <w:p w14:paraId="00000005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Eligibility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6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 a graduating senior from Forsyth High School </w:t>
      </w:r>
    </w:p>
    <w:p w14:paraId="00000007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Have a GPA of 2.5 or higher on a 4.0 scale </w:t>
      </w:r>
    </w:p>
    <w:p w14:paraId="00000008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Demonstrate plans to attend a 2-year or a 4-year college, vocational or trade school </w:t>
      </w:r>
    </w:p>
    <w:p w14:paraId="00000009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Preference will be given to students pursuing college, vocational or tr</w:t>
      </w:r>
      <w:r>
        <w:rPr>
          <w:rFonts w:ascii="Calibri" w:eastAsia="Calibri" w:hAnsi="Calibri" w:cs="Calibri"/>
          <w:color w:val="000000"/>
        </w:rPr>
        <w:t xml:space="preserve">ade school in the State of Montana </w:t>
      </w:r>
    </w:p>
    <w:p w14:paraId="0000000A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u w:val="single"/>
        </w:rPr>
        <w:t>pplication Procedure and Deadline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B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2" w:lineRule="auto"/>
        <w:ind w:left="15" w:right="24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Entire application </w:t>
      </w:r>
      <w:r>
        <w:rPr>
          <w:rFonts w:ascii="Calibri" w:eastAsia="Calibri" w:hAnsi="Calibri" w:cs="Calibri"/>
          <w:i/>
          <w:color w:val="000000"/>
        </w:rPr>
        <w:t xml:space="preserve">(including this page completed and signed with required attachments), </w:t>
      </w:r>
      <w:r>
        <w:rPr>
          <w:rFonts w:ascii="Calibri" w:eastAsia="Calibri" w:hAnsi="Calibri" w:cs="Calibri"/>
          <w:color w:val="000000"/>
        </w:rPr>
        <w:t xml:space="preserve">must be postmarked </w:t>
      </w:r>
      <w:proofErr w:type="gramStart"/>
      <w:r>
        <w:rPr>
          <w:rFonts w:ascii="Calibri" w:eastAsia="Calibri" w:hAnsi="Calibri" w:cs="Calibri"/>
          <w:color w:val="000000"/>
        </w:rPr>
        <w:t>no  later</w:t>
      </w:r>
      <w:proofErr w:type="gramEnd"/>
      <w:r>
        <w:rPr>
          <w:rFonts w:ascii="Calibri" w:eastAsia="Calibri" w:hAnsi="Calibri" w:cs="Calibri"/>
          <w:color w:val="000000"/>
        </w:rPr>
        <w:t xml:space="preserve"> than April 1, 2021, and mailed to the address below. </w:t>
      </w:r>
      <w:r>
        <w:rPr>
          <w:rFonts w:ascii="Calibri" w:eastAsia="Calibri" w:hAnsi="Calibri" w:cs="Calibri"/>
          <w:i/>
          <w:color w:val="000000"/>
        </w:rPr>
        <w:t xml:space="preserve">Incomplete and/or late applications will not be considered.  </w:t>
      </w:r>
      <w:r>
        <w:rPr>
          <w:rFonts w:ascii="Calibri" w:eastAsia="Calibri" w:hAnsi="Calibri" w:cs="Calibri"/>
          <w:color w:val="000000"/>
        </w:rPr>
        <w:t xml:space="preserve">Tricia Cook </w:t>
      </w:r>
    </w:p>
    <w:p w14:paraId="0000000C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315 Lexington Drive </w:t>
      </w:r>
    </w:p>
    <w:p w14:paraId="0000000D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Bozeman, MT 59715 </w:t>
      </w:r>
    </w:p>
    <w:p w14:paraId="0000000E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4" w:lineRule="auto"/>
        <w:ind w:right="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Applicant’s Full Name: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Applicant’s Email Address &amp; Phone Number: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Applicant’s High School GPA: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Parent’s Names: </w:t>
      </w:r>
      <w:r>
        <w:rPr>
          <w:rFonts w:ascii="Calibri" w:eastAsia="Calibri" w:hAnsi="Calibri" w:cs="Calibri"/>
          <w:color w:val="000000"/>
        </w:rPr>
        <w:t>__________________________________</w:t>
      </w:r>
      <w:r>
        <w:rPr>
          <w:rFonts w:ascii="Calibri" w:eastAsia="Calibri" w:hAnsi="Calibri" w:cs="Calibri"/>
          <w:color w:val="000000"/>
        </w:rPr>
        <w:t xml:space="preserve">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Reference’s Name: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 </w:t>
      </w:r>
    </w:p>
    <w:p w14:paraId="0000000F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0" w:lineRule="auto"/>
        <w:ind w:left="12" w:right="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Reference’s Email Address &amp; Phone Number: ____________________________________________________________ </w:t>
      </w:r>
      <w:r>
        <w:rPr>
          <w:rFonts w:ascii="Calibri" w:eastAsia="Calibri" w:hAnsi="Calibri" w:cs="Calibri"/>
          <w:color w:val="000000"/>
        </w:rPr>
        <w:t>(R</w:t>
      </w:r>
      <w:r>
        <w:rPr>
          <w:rFonts w:ascii="Calibri" w:eastAsia="Calibri" w:hAnsi="Calibri" w:cs="Calibri"/>
          <w:color w:val="000000"/>
        </w:rPr>
        <w:t xml:space="preserve">eference will preferably be a teacher, counselor or administrator from Forsyth High School) </w:t>
      </w:r>
    </w:p>
    <w:p w14:paraId="00000010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address the following in a type-written attachment to this signed sheet: </w:t>
      </w:r>
    </w:p>
    <w:p w14:paraId="00000011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7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How long you’ve attended school in Forsyth </w:t>
      </w:r>
    </w:p>
    <w:p w14:paraId="00000012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What you’re most proud of accomplishing during high school </w:t>
      </w:r>
    </w:p>
    <w:p w14:paraId="00000013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363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What else we should know about you that makes you a good candidate for this scholarship 4. Name and location of the school/college/university you will attend in the Fall of 2020 and intended field of study 5. Why you’ve chosen the above school/college/u</w:t>
      </w:r>
      <w:r>
        <w:rPr>
          <w:rFonts w:ascii="Calibri" w:eastAsia="Calibri" w:hAnsi="Calibri" w:cs="Calibri"/>
          <w:color w:val="000000"/>
        </w:rPr>
        <w:t xml:space="preserve">niversity and field of study </w:t>
      </w:r>
    </w:p>
    <w:p w14:paraId="00000014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What your goals are after college graduation </w:t>
      </w:r>
    </w:p>
    <w:p w14:paraId="00000015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 addition, include a current transcript and resume.  </w:t>
      </w:r>
    </w:p>
    <w:p w14:paraId="00000016" w14:textId="77777777" w:rsidR="00CC5FD7" w:rsidRDefault="0023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788" w:lineRule="auto"/>
        <w:ind w:right="743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sign below to attest to the accuracy of the information provided in this application. Applicant </w:t>
      </w:r>
      <w:r>
        <w:rPr>
          <w:rFonts w:ascii="Calibri" w:eastAsia="Calibri" w:hAnsi="Calibri" w:cs="Calibri"/>
          <w:b/>
          <w:color w:val="000000"/>
        </w:rPr>
        <w:lastRenderedPageBreak/>
        <w:t xml:space="preserve">Signature: </w:t>
      </w:r>
      <w:r>
        <w:rPr>
          <w:rFonts w:ascii="Calibri" w:eastAsia="Calibri" w:hAnsi="Calibri" w:cs="Calibri"/>
          <w:color w:val="000000"/>
        </w:rPr>
        <w:t xml:space="preserve">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_____________________</w:t>
      </w:r>
    </w:p>
    <w:sectPr w:rsidR="00CC5FD7">
      <w:pgSz w:w="12240" w:h="15840"/>
      <w:pgMar w:top="705" w:right="728" w:bottom="948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D7"/>
    <w:rsid w:val="00231420"/>
    <w:rsid w:val="00C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46B5D-7FC0-42A5-AE09-8D30811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streible</dc:creator>
  <cp:lastModifiedBy>streible</cp:lastModifiedBy>
  <cp:revision>2</cp:revision>
  <dcterms:created xsi:type="dcterms:W3CDTF">2021-02-12T16:10:00Z</dcterms:created>
  <dcterms:modified xsi:type="dcterms:W3CDTF">2021-02-12T16:10:00Z</dcterms:modified>
</cp:coreProperties>
</file>